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CD" w:rsidRPr="00634966" w:rsidRDefault="002E53CD" w:rsidP="002E53C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49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Добрый день, уважаемые гости!</w:t>
      </w:r>
    </w:p>
    <w:p w:rsidR="002E53CD" w:rsidRPr="008B20F1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B20F1">
        <w:rPr>
          <w:rFonts w:ascii="Times New Roman" w:hAnsi="Times New Roman" w:cs="Times New Roman"/>
          <w:sz w:val="32"/>
          <w:szCs w:val="32"/>
          <w:shd w:val="clear" w:color="auto" w:fill="FFFFFF"/>
        </w:rPr>
        <w:t>Тема нашего выступления</w:t>
      </w:r>
      <w:r w:rsidRPr="008B20F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63496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«Работа с обучающимися, требующими индивидуального подхода в обучении и воспитании».</w:t>
      </w:r>
      <w:r w:rsidRPr="008B20F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</w:t>
      </w:r>
      <w:r w:rsidRPr="008B20F1">
        <w:rPr>
          <w:rFonts w:ascii="Times New Roman" w:hAnsi="Times New Roman" w:cs="Times New Roman"/>
          <w:sz w:val="32"/>
          <w:szCs w:val="32"/>
          <w:shd w:val="clear" w:color="auto" w:fill="FFFFFF"/>
        </w:rPr>
        <w:t>Данный вопрос актуален как при работе с одарёнными детьми, так и при обучении детей с ОВЗ.</w:t>
      </w:r>
    </w:p>
    <w:p w:rsidR="002E53CD" w:rsidRPr="00634966" w:rsidRDefault="002E53CD" w:rsidP="002E53CD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349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Переход к слайду 1.</w:t>
      </w:r>
    </w:p>
    <w:p w:rsidR="002E53CD" w:rsidRPr="005331B2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3CD" w:rsidRPr="008B20F1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B20F1">
        <w:rPr>
          <w:rFonts w:ascii="Times New Roman" w:hAnsi="Times New Roman" w:cs="Times New Roman"/>
          <w:sz w:val="32"/>
          <w:szCs w:val="32"/>
        </w:rPr>
        <w:t>Одной из ведущих тенденций развития современного общества является</w:t>
      </w:r>
      <w:r w:rsidRPr="008B20F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8B20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рост доли детей с тяжелыми комплексными нарушениями, нуждающихся в создании максимально развернутой системы специальных условий обучения и воспитания</w:t>
      </w:r>
      <w:r w:rsidRPr="008B20F1">
        <w:rPr>
          <w:rFonts w:ascii="Times New Roman" w:hAnsi="Times New Roman" w:cs="Times New Roman"/>
          <w:sz w:val="32"/>
          <w:szCs w:val="32"/>
        </w:rPr>
        <w:t>.</w:t>
      </w:r>
    </w:p>
    <w:p w:rsidR="002E53CD" w:rsidRPr="008B20F1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B20F1">
        <w:rPr>
          <w:rFonts w:ascii="Times New Roman" w:hAnsi="Times New Roman" w:cs="Times New Roman"/>
          <w:sz w:val="32"/>
          <w:szCs w:val="32"/>
          <w:shd w:val="clear" w:color="auto" w:fill="FFFFFF"/>
        </w:rPr>
        <w:t>Именно поэтому в последнее время   индивидуализации обучения и воспитания подрастающего поколения уделяется всё больше внимания.</w:t>
      </w:r>
    </w:p>
    <w:p w:rsidR="002E53CD" w:rsidRPr="008B20F1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0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Эпиграфом к нашему выступлению выбраны слова Константина Дмитриевича Ушинского.         </w:t>
      </w:r>
      <w:r w:rsidRPr="00533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33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49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Переход к слайду 2.</w:t>
      </w:r>
    </w:p>
    <w:p w:rsidR="002E53CD" w:rsidRPr="005331B2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3CD" w:rsidRPr="008B20F1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1F3864" w:themeColor="accent1" w:themeShade="80"/>
          <w:sz w:val="32"/>
          <w:szCs w:val="32"/>
          <w:shd w:val="clear" w:color="auto" w:fill="FFFFFF"/>
        </w:rPr>
      </w:pPr>
      <w:r w:rsidRPr="008B20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Согласно Федеральному государственному образовательному стандарту для детей с ограниченными возможностями здоровья </w:t>
      </w:r>
      <w:r w:rsidRPr="008B20F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целью</w:t>
      </w:r>
      <w:r w:rsidRPr="008B20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образования детей указанной категории является представленное на экране…</w:t>
      </w:r>
      <w:r w:rsidRPr="008B20F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                               </w:t>
      </w:r>
      <w:r w:rsidRPr="008B20F1">
        <w:rPr>
          <w:rFonts w:ascii="Times New Roman" w:hAnsi="Times New Roman" w:cs="Times New Roman"/>
          <w:b/>
          <w:color w:val="1F3864" w:themeColor="accent1" w:themeShade="80"/>
          <w:sz w:val="32"/>
          <w:szCs w:val="32"/>
          <w:shd w:val="clear" w:color="auto" w:fill="FFFFFF"/>
        </w:rPr>
        <w:t xml:space="preserve">                                                  </w:t>
      </w:r>
    </w:p>
    <w:p w:rsidR="002E53CD" w:rsidRPr="005331B2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097C51"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shd w:val="clear" w:color="auto" w:fill="FFFFFF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shd w:val="clear" w:color="auto" w:fill="FFFFFF"/>
        </w:rPr>
        <w:t xml:space="preserve">  </w:t>
      </w:r>
      <w:r w:rsidRPr="006349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Переход к слайду 3</w:t>
      </w:r>
    </w:p>
    <w:p w:rsidR="002E53CD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shd w:val="clear" w:color="auto" w:fill="FFFFFF"/>
        </w:rPr>
      </w:pPr>
    </w:p>
    <w:p w:rsidR="002E53CD" w:rsidRPr="005331B2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shd w:val="clear" w:color="auto" w:fill="FFFFFF"/>
        </w:rPr>
      </w:pPr>
    </w:p>
    <w:p w:rsidR="002E53CD" w:rsidRPr="005331B2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53CD" w:rsidRPr="00634966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6349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Переход к слайду 3</w:t>
      </w:r>
    </w:p>
    <w:p w:rsidR="002E53CD" w:rsidRPr="005331B2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shd w:val="clear" w:color="auto" w:fill="FFFFFF"/>
        </w:rPr>
      </w:pPr>
    </w:p>
    <w:p w:rsidR="002E53CD" w:rsidRPr="008B20F1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1F3864" w:themeColor="accent1" w:themeShade="80"/>
          <w:sz w:val="32"/>
          <w:szCs w:val="32"/>
          <w:shd w:val="clear" w:color="auto" w:fill="FFFFFF"/>
        </w:rPr>
      </w:pPr>
      <w:r w:rsidRPr="008B20F1">
        <w:rPr>
          <w:rFonts w:ascii="Times New Roman" w:hAnsi="Times New Roman" w:cs="Times New Roman"/>
          <w:sz w:val="32"/>
          <w:szCs w:val="32"/>
          <w:shd w:val="clear" w:color="auto" w:fill="FFFFFF"/>
        </w:rPr>
        <w:t>Реализация данной цели требует от учителя профессионализма, мастерства и специальной подготовки. Современная классно-урочная система собрала в одном помещении очень разных детей, каков же должен быть учитель, работающий с таким контингентом?!</w:t>
      </w:r>
      <w:r w:rsidRPr="008B20F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8B20F1">
        <w:rPr>
          <w:rFonts w:ascii="Times New Roman" w:hAnsi="Times New Roman" w:cs="Times New Roman"/>
          <w:b/>
          <w:color w:val="1F3864" w:themeColor="accent1" w:themeShade="80"/>
          <w:sz w:val="32"/>
          <w:szCs w:val="32"/>
          <w:shd w:val="clear" w:color="auto" w:fill="FFFFFF"/>
        </w:rPr>
        <w:t xml:space="preserve">                       </w:t>
      </w:r>
    </w:p>
    <w:p w:rsidR="002E53CD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1F3864" w:themeColor="accent1" w:themeShade="80"/>
          <w:sz w:val="28"/>
          <w:szCs w:val="28"/>
          <w:shd w:val="clear" w:color="auto" w:fill="FFFFFF"/>
        </w:rPr>
      </w:pPr>
    </w:p>
    <w:p w:rsidR="002E53CD" w:rsidRPr="00634966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3496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Переход к слайду 4 </w:t>
      </w:r>
    </w:p>
    <w:p w:rsidR="002E53CD" w:rsidRPr="005331B2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53CD" w:rsidRDefault="002E53CD" w:rsidP="002E53CD">
      <w:pPr>
        <w:pStyle w:val="a3"/>
        <w:shd w:val="clear" w:color="auto" w:fill="F9F8EF"/>
        <w:spacing w:before="0" w:beforeAutospacing="0" w:after="0" w:afterAutospacing="0" w:line="360" w:lineRule="auto"/>
        <w:rPr>
          <w:bCs/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              </w:t>
      </w:r>
      <w:r w:rsidRPr="008B20F1">
        <w:rPr>
          <w:sz w:val="32"/>
          <w:szCs w:val="32"/>
          <w:shd w:val="clear" w:color="auto" w:fill="FFFFFF"/>
        </w:rPr>
        <w:t xml:space="preserve">Ответить на вопрос помогут представленные на экране высказывания доктора педагогических наук, профессора </w:t>
      </w:r>
      <w:r w:rsidRPr="008B20F1">
        <w:rPr>
          <w:bCs/>
          <w:sz w:val="32"/>
          <w:szCs w:val="32"/>
        </w:rPr>
        <w:t xml:space="preserve">Вячеслава Валерьяновича </w:t>
      </w:r>
      <w:proofErr w:type="spellStart"/>
      <w:r w:rsidRPr="008B20F1">
        <w:rPr>
          <w:bCs/>
          <w:sz w:val="32"/>
          <w:szCs w:val="32"/>
        </w:rPr>
        <w:t>Гузеев</w:t>
      </w:r>
      <w:r>
        <w:rPr>
          <w:bCs/>
          <w:sz w:val="32"/>
          <w:szCs w:val="32"/>
        </w:rPr>
        <w:t>а</w:t>
      </w:r>
      <w:proofErr w:type="spellEnd"/>
      <w:r>
        <w:rPr>
          <w:bCs/>
          <w:sz w:val="32"/>
          <w:szCs w:val="32"/>
        </w:rPr>
        <w:t>.</w:t>
      </w:r>
      <w:r w:rsidRPr="008B20F1">
        <w:rPr>
          <w:bCs/>
          <w:sz w:val="32"/>
          <w:szCs w:val="32"/>
        </w:rPr>
        <w:t xml:space="preserve"> </w:t>
      </w:r>
    </w:p>
    <w:p w:rsidR="002E53CD" w:rsidRPr="008B20F1" w:rsidRDefault="002E53CD" w:rsidP="002E53CD">
      <w:pPr>
        <w:pStyle w:val="a3"/>
        <w:shd w:val="clear" w:color="auto" w:fill="F9F8EF"/>
        <w:spacing w:before="0" w:beforeAutospacing="0" w:after="0" w:afterAutospacing="0" w:line="360" w:lineRule="auto"/>
        <w:rPr>
          <w:sz w:val="32"/>
          <w:szCs w:val="32"/>
        </w:rPr>
      </w:pPr>
      <w:r>
        <w:rPr>
          <w:bCs/>
          <w:sz w:val="32"/>
          <w:szCs w:val="32"/>
        </w:rPr>
        <w:t xml:space="preserve">                 А</w:t>
      </w:r>
      <w:r w:rsidRPr="008B20F1">
        <w:rPr>
          <w:bCs/>
          <w:sz w:val="32"/>
          <w:szCs w:val="32"/>
        </w:rPr>
        <w:t xml:space="preserve"> слова </w:t>
      </w:r>
      <w:r w:rsidRPr="008B20F1">
        <w:rPr>
          <w:i/>
          <w:iCs/>
          <w:sz w:val="32"/>
          <w:szCs w:val="32"/>
        </w:rPr>
        <w:t>Уильяма</w:t>
      </w:r>
      <w:r w:rsidRPr="008B20F1">
        <w:rPr>
          <w:sz w:val="32"/>
          <w:szCs w:val="32"/>
        </w:rPr>
        <w:t xml:space="preserve"> Артура Уорда стали педагогическим кредо для многих наших коллег.</w:t>
      </w:r>
    </w:p>
    <w:p w:rsidR="002E53CD" w:rsidRPr="00634966" w:rsidRDefault="002E53CD" w:rsidP="002E53CD">
      <w:pPr>
        <w:pStyle w:val="a3"/>
        <w:shd w:val="clear" w:color="auto" w:fill="F9F8EF"/>
        <w:spacing w:before="0" w:beforeAutospacing="0" w:after="0" w:afterAutospacing="0" w:line="360" w:lineRule="auto"/>
        <w:jc w:val="right"/>
        <w:rPr>
          <w:b/>
          <w:color w:val="FF0000"/>
          <w:sz w:val="28"/>
          <w:szCs w:val="28"/>
        </w:rPr>
      </w:pPr>
      <w:r w:rsidRPr="00634966">
        <w:rPr>
          <w:b/>
          <w:color w:val="FF0000"/>
          <w:sz w:val="28"/>
          <w:szCs w:val="28"/>
        </w:rPr>
        <w:t>Переход к слайду 5</w:t>
      </w:r>
    </w:p>
    <w:p w:rsidR="002E53CD" w:rsidRPr="005331B2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3CD" w:rsidRPr="00EF5ECE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F5ECE">
        <w:rPr>
          <w:rFonts w:ascii="Times New Roman" w:hAnsi="Times New Roman" w:cs="Times New Roman"/>
          <w:sz w:val="32"/>
          <w:szCs w:val="32"/>
          <w:shd w:val="clear" w:color="auto" w:fill="FFFFFF"/>
        </w:rPr>
        <w:t>Далее представлена задача школы, которая реализуется в процессе обучения и воспитания.</w:t>
      </w:r>
    </w:p>
    <w:p w:rsidR="002E53CD" w:rsidRPr="00EF5ECE" w:rsidRDefault="002E53CD" w:rsidP="002E53C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E53CD" w:rsidRPr="00EF5ECE" w:rsidRDefault="002E53CD" w:rsidP="002E53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Учитель, непосредственно изучая различные индивидуальные и психологические особенности ребёнка, выявляя сильные и слабые стороны, получает возможность выбирать методы, приемы и средства педагогического воздействия на обучающегося. 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6783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 xml:space="preserve"> </w:t>
      </w: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</w:t>
      </w: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CD" w:rsidRPr="00EF5ECE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E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экране представлены используемые подходы к обучению и воспитанию детей.</w:t>
      </w:r>
    </w:p>
    <w:p w:rsidR="002E53CD" w:rsidRPr="00EF5ECE" w:rsidRDefault="002E53CD" w:rsidP="002E53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E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Проблеме дифференциации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EF5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индивидуализации процесса обучения посвящен ряд научных педагогических работ Инге Унт, Анатолия Александровича Кирсанова, Галины Фёдоровны Суворовой, Сергея Даниловича Шевченко и других.  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Переход к слайду 7</w:t>
      </w:r>
    </w:p>
    <w:p w:rsidR="002E53CD" w:rsidRPr="00634966" w:rsidRDefault="002E53CD" w:rsidP="002E53C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3CD" w:rsidRPr="00EF5ECE" w:rsidRDefault="002E53CD" w:rsidP="002E53C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EC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осуществления индивидуального подхода необходимо специальное изучение психологических особенностей детей.  Применяются различные методы исследования: наблюдения, специальные тесты, естественный эксперимент и др. Большим подспорьем является психолого-педагогическая характеристика, охватывающая все важнейшие стороны личности ребёнка.</w:t>
      </w:r>
    </w:p>
    <w:p w:rsidR="002E53CD" w:rsidRPr="00EF5ECE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  <w:lang w:eastAsia="ru-RU"/>
        </w:rPr>
      </w:pPr>
    </w:p>
    <w:p w:rsidR="002E53CD" w:rsidRPr="00EF5ECE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5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Реализация индивидуального подхода в обучении школьников не разовое "мероприятие”, это динамичный процесс, протекающий вместе с развитием и изменением ребёнка. Поэтому важно видеть перспективы развития обучающихся. В индивидуальном подходе нуждается каждый ученик без исключения. </w:t>
      </w:r>
    </w:p>
    <w:p w:rsidR="002E53CD" w:rsidRPr="00EF5ECE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EF5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Рассмотрим мнения известных педагогов об индивидуализации обучения. 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Переход к слайду 8</w:t>
      </w:r>
    </w:p>
    <w:p w:rsidR="002E53CD" w:rsidRPr="00365147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  <w:lang w:eastAsia="ru-RU"/>
        </w:rPr>
      </w:pPr>
      <w:r w:rsidRPr="0036514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Новое понимание идей индивидуализации открывает широкое поле деятельности для учителя.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Переход к слайду 9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Переход к слайду 9</w:t>
      </w: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CD" w:rsidRPr="00365147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65147">
        <w:rPr>
          <w:rFonts w:ascii="Times New Roman" w:hAnsi="Times New Roman" w:cs="Times New Roman"/>
          <w:sz w:val="32"/>
          <w:szCs w:val="32"/>
        </w:rPr>
        <w:t>Главным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его продвижением от незнания к знанию, вносить вовремя необходимые коррекции в деятельность как обучающегося, так и учителя, приспосабливать их к постоянно меняющейся, но контролируемой ситуации со стороны учителя и со стороны ученика</w:t>
      </w: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Переход к слайду 10</w:t>
      </w:r>
    </w:p>
    <w:p w:rsidR="002E53CD" w:rsidRPr="005331B2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CD" w:rsidRPr="00365147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36514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индивидуального подхода в обучении школьников с интеллектуальными нарушениями не разовое "мероприятие”, это динамичный процесс, протекающий вместе с развитием и изменением ребёнка. Он включает в себя несколько этапов и пронизывает всю систему воздействия на ребёнка. Индивидуальный подход нацелен в первую очередь на укрепление положительных качеств и устранение недостатков. Он требует от педагога   большого терпения, умения разобраться в сложных проявлениях поведения, является органической частью педагогического процесса.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Переход к слайду 11</w:t>
      </w:r>
    </w:p>
    <w:p w:rsidR="002E53CD" w:rsidRPr="00365147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65147">
        <w:rPr>
          <w:rFonts w:ascii="Times New Roman" w:eastAsia="Times New Roman" w:hAnsi="Times New Roman" w:cs="Times New Roman"/>
          <w:sz w:val="32"/>
          <w:szCs w:val="32"/>
        </w:rPr>
        <w:lastRenderedPageBreak/>
        <w:t>Педагог, использующий индивидуальный подход, работает под медицинским лозунгом «Не навреди!». Он не должен забывать, что ребёнок- он такой, какой он есть, и необходимо уметь работать и с послушным ребёнком, и с шалунишкой.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Переход к слайду 12</w:t>
      </w:r>
    </w:p>
    <w:p w:rsidR="002E53CD" w:rsidRPr="00136783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</w:rPr>
      </w:pPr>
    </w:p>
    <w:p w:rsidR="002E53CD" w:rsidRPr="00365147" w:rsidRDefault="002E53CD" w:rsidP="002E53CD">
      <w:pPr>
        <w:shd w:val="clear" w:color="auto" w:fill="FFFFFF"/>
        <w:spacing w:after="0" w:line="360" w:lineRule="auto"/>
        <w:ind w:right="-14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365147">
        <w:rPr>
          <w:rFonts w:ascii="Times New Roman" w:eastAsia="Times New Roman" w:hAnsi="Times New Roman" w:cs="Times New Roman"/>
          <w:sz w:val="32"/>
          <w:szCs w:val="32"/>
        </w:rPr>
        <w:t xml:space="preserve">Особое внимание требуют дети с умеренной и тяжёлой умственной отсталостью, которые нуждаются не </w:t>
      </w:r>
      <w:r>
        <w:rPr>
          <w:rFonts w:ascii="Times New Roman" w:eastAsia="Times New Roman" w:hAnsi="Times New Roman" w:cs="Times New Roman"/>
          <w:sz w:val="32"/>
          <w:szCs w:val="32"/>
        </w:rPr>
        <w:t>только в индивидуальном подходе</w:t>
      </w:r>
      <w:r w:rsidRPr="00365147">
        <w:rPr>
          <w:rFonts w:ascii="Times New Roman" w:eastAsia="Times New Roman" w:hAnsi="Times New Roman" w:cs="Times New Roman"/>
          <w:sz w:val="32"/>
          <w:szCs w:val="32"/>
        </w:rPr>
        <w:t>, но и индивидуальном образовательном маршруте. Построение индивидуального образовательного маршрута обуславливается учётом индивидуальных особенностей личности: состояния здоровья, уровня физического развития, психофизических особенностей ребёнка и др.</w:t>
      </w:r>
    </w:p>
    <w:p w:rsidR="002E53CD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</w:rPr>
      </w:pP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Переход к слайду 13</w:t>
      </w:r>
    </w:p>
    <w:p w:rsidR="002E53CD" w:rsidRPr="00136783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</w:rPr>
      </w:pPr>
    </w:p>
    <w:p w:rsidR="002E53CD" w:rsidRPr="00365147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147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Индивидуальный образовательный маршрут включает в себя следующие направления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49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Переход к слайду 14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E53CD" w:rsidRPr="00365147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65147">
        <w:rPr>
          <w:rFonts w:ascii="Times New Roman" w:hAnsi="Times New Roman" w:cs="Times New Roman"/>
          <w:sz w:val="32"/>
          <w:szCs w:val="32"/>
        </w:rPr>
        <w:t xml:space="preserve">Обучение по индивидуальному образовательному маршруту предусматривает и нестандартную форму контроля. </w:t>
      </w:r>
      <w:proofErr w:type="spellStart"/>
      <w:r w:rsidRPr="00365147">
        <w:rPr>
          <w:rFonts w:ascii="Times New Roman" w:hAnsi="Times New Roman" w:cs="Times New Roman"/>
          <w:sz w:val="32"/>
          <w:szCs w:val="32"/>
        </w:rPr>
        <w:t>Бгажнокова</w:t>
      </w:r>
      <w:proofErr w:type="spellEnd"/>
      <w:r w:rsidRPr="00365147">
        <w:rPr>
          <w:rFonts w:ascii="Times New Roman" w:hAnsi="Times New Roman" w:cs="Times New Roman"/>
          <w:sz w:val="32"/>
          <w:szCs w:val="32"/>
        </w:rPr>
        <w:t xml:space="preserve"> И.М. в своих работах даёт образец бланка к регистрации актуального опыта ребёнка.</w:t>
      </w:r>
    </w:p>
    <w:p w:rsidR="002E53CD" w:rsidRPr="00365147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365147">
        <w:rPr>
          <w:rFonts w:ascii="Times New Roman" w:hAnsi="Times New Roman" w:cs="Times New Roman"/>
          <w:sz w:val="32"/>
          <w:szCs w:val="32"/>
        </w:rPr>
        <w:t xml:space="preserve">Данный образец адаптируется не только к каждому учебному году, но ещё и к каждому обучающемуся. </w:t>
      </w:r>
    </w:p>
    <w:p w:rsidR="002E53CD" w:rsidRPr="00365147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Pr="00365147">
        <w:rPr>
          <w:rFonts w:ascii="Times New Roman" w:hAnsi="Times New Roman" w:cs="Times New Roman"/>
          <w:sz w:val="32"/>
          <w:szCs w:val="32"/>
        </w:rPr>
        <w:t>Для младших школьников разработана особая форма контроля, в её создании опирались на программу ДОУ.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4966">
        <w:rPr>
          <w:rFonts w:ascii="Times New Roman" w:hAnsi="Times New Roman" w:cs="Times New Roman"/>
          <w:b/>
          <w:color w:val="FF0000"/>
          <w:sz w:val="28"/>
          <w:szCs w:val="28"/>
        </w:rPr>
        <w:t>Переход к слайду 15</w:t>
      </w:r>
    </w:p>
    <w:p w:rsidR="002E53CD" w:rsidRPr="00136783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147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Индивидуальный образовательный маршрут включает в себя работу всех структур школы – интерната.</w:t>
      </w:r>
    </w:p>
    <w:p w:rsidR="002E53CD" w:rsidRPr="00365147" w:rsidRDefault="002E53CD" w:rsidP="002E53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5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65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Психологическое и логопедическое</w:t>
      </w:r>
      <w:r w:rsidRPr="0053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14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сопровождение начинается с диагностики особенностей личностного развития ребёнка. Цели вы видите на экране.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4966">
        <w:rPr>
          <w:rFonts w:ascii="Times New Roman" w:hAnsi="Times New Roman" w:cs="Times New Roman"/>
          <w:b/>
          <w:color w:val="FF0000"/>
          <w:sz w:val="28"/>
          <w:szCs w:val="28"/>
        </w:rPr>
        <w:t>Переход к слайду 16</w:t>
      </w: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3CD" w:rsidRPr="00634966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34966">
        <w:rPr>
          <w:rFonts w:ascii="Times New Roman" w:hAnsi="Times New Roman" w:cs="Times New Roman"/>
          <w:b/>
          <w:sz w:val="32"/>
          <w:szCs w:val="32"/>
        </w:rPr>
        <w:t>Социальное</w:t>
      </w:r>
      <w:r w:rsidRPr="00634966">
        <w:rPr>
          <w:rFonts w:ascii="Times New Roman" w:hAnsi="Times New Roman" w:cs="Times New Roman"/>
          <w:sz w:val="32"/>
          <w:szCs w:val="32"/>
        </w:rPr>
        <w:t xml:space="preserve"> сопровождение предусматривает диагностику особенностей семейного воспитания обучающихся, что имеет большое значение для нашей школы-интерната. Социальный педагог выявляет поле проблем внутрисемейного, межличностного характера.</w:t>
      </w:r>
    </w:p>
    <w:p w:rsidR="002E53CD" w:rsidRPr="00634966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34966">
        <w:rPr>
          <w:rFonts w:ascii="Times New Roman" w:hAnsi="Times New Roman" w:cs="Times New Roman"/>
          <w:b/>
          <w:sz w:val="32"/>
          <w:szCs w:val="32"/>
        </w:rPr>
        <w:t>Медицинское</w:t>
      </w:r>
      <w:r w:rsidRPr="00634966">
        <w:rPr>
          <w:rFonts w:ascii="Times New Roman" w:hAnsi="Times New Roman" w:cs="Times New Roman"/>
          <w:sz w:val="32"/>
          <w:szCs w:val="32"/>
        </w:rPr>
        <w:t xml:space="preserve"> сопровождение имеет большое значение, так как часто родители без вмешательства медицинского работника и педагогов не организуют для детей столь необходимых своевременных лечебно-оздоровительных мероприятий. 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4966">
        <w:rPr>
          <w:rFonts w:ascii="Times New Roman" w:hAnsi="Times New Roman" w:cs="Times New Roman"/>
          <w:b/>
          <w:color w:val="FF0000"/>
          <w:sz w:val="28"/>
          <w:szCs w:val="28"/>
        </w:rPr>
        <w:t>Переход к слайду 17</w:t>
      </w: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3CD" w:rsidRPr="00634966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34966">
        <w:rPr>
          <w:rFonts w:ascii="Times New Roman" w:hAnsi="Times New Roman" w:cs="Times New Roman"/>
          <w:sz w:val="32"/>
          <w:szCs w:val="32"/>
        </w:rPr>
        <w:t xml:space="preserve">Далее вы видите цели </w:t>
      </w:r>
      <w:r w:rsidRPr="00634966">
        <w:rPr>
          <w:rFonts w:ascii="Times New Roman" w:hAnsi="Times New Roman" w:cs="Times New Roman"/>
          <w:b/>
          <w:sz w:val="32"/>
          <w:szCs w:val="32"/>
        </w:rPr>
        <w:t>педагогического</w:t>
      </w:r>
      <w:r w:rsidRPr="00634966">
        <w:rPr>
          <w:rFonts w:ascii="Times New Roman" w:hAnsi="Times New Roman" w:cs="Times New Roman"/>
          <w:sz w:val="32"/>
          <w:szCs w:val="32"/>
        </w:rPr>
        <w:t xml:space="preserve"> сопровождения обучающихся по индивидуальному образовательному маршруту.</w:t>
      </w:r>
      <w:r w:rsidRPr="006349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4966">
        <w:rPr>
          <w:rFonts w:ascii="Times New Roman" w:hAnsi="Times New Roman" w:cs="Times New Roman"/>
          <w:b/>
          <w:color w:val="FF0000"/>
          <w:sz w:val="28"/>
          <w:szCs w:val="28"/>
        </w:rPr>
        <w:t>Переход к слайду 18</w:t>
      </w:r>
    </w:p>
    <w:p w:rsidR="002E53CD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53CD" w:rsidRPr="00634966" w:rsidRDefault="002E53CD" w:rsidP="002E53C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34966">
        <w:rPr>
          <w:rFonts w:ascii="Times New Roman" w:hAnsi="Times New Roman" w:cs="Times New Roman"/>
          <w:sz w:val="32"/>
          <w:szCs w:val="32"/>
        </w:rPr>
        <w:lastRenderedPageBreak/>
        <w:t>И отдельным пунктом выделена работа с родителями. Общение педагогов с родителями детей, обучающихся по индивидуальному образовательному маршруту почти ежедневное.</w:t>
      </w:r>
    </w:p>
    <w:p w:rsidR="002E53CD" w:rsidRPr="00634966" w:rsidRDefault="002E53CD" w:rsidP="002E53C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4966">
        <w:rPr>
          <w:rFonts w:ascii="Times New Roman" w:hAnsi="Times New Roman" w:cs="Times New Roman"/>
          <w:b/>
          <w:color w:val="FF0000"/>
          <w:sz w:val="28"/>
          <w:szCs w:val="28"/>
        </w:rPr>
        <w:t>Переход к слайду 19</w:t>
      </w:r>
    </w:p>
    <w:p w:rsidR="003A22C4" w:rsidRDefault="002E53CD" w:rsidP="002E53CD">
      <w:r w:rsidRPr="00634966">
        <w:rPr>
          <w:rFonts w:ascii="Times New Roman" w:hAnsi="Times New Roman" w:cs="Times New Roman"/>
          <w:sz w:val="32"/>
          <w:szCs w:val="32"/>
        </w:rPr>
        <w:t>Особое внимание уделяется коррекционной работе. Формат семинара не позволяет подробно остановится на всех направлениях.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4966">
        <w:rPr>
          <w:rFonts w:ascii="Times New Roman" w:hAnsi="Times New Roman" w:cs="Times New Roman"/>
          <w:sz w:val="32"/>
          <w:szCs w:val="32"/>
        </w:rPr>
        <w:t>Индивидуальную и коррекционную работу вы увидите непосредственно на уроках.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634966">
        <w:rPr>
          <w:rFonts w:ascii="Times New Roman" w:hAnsi="Times New Roman" w:cs="Times New Roman"/>
          <w:b/>
          <w:color w:val="FF0000"/>
          <w:sz w:val="28"/>
          <w:szCs w:val="28"/>
        </w:rPr>
        <w:t>Переход к слайду</w:t>
      </w:r>
    </w:p>
    <w:sectPr w:rsidR="003A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5"/>
    <w:rsid w:val="00097C51"/>
    <w:rsid w:val="00177B38"/>
    <w:rsid w:val="002E53CD"/>
    <w:rsid w:val="003A22C4"/>
    <w:rsid w:val="00671655"/>
    <w:rsid w:val="00A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8B59"/>
  <w15:chartTrackingRefBased/>
  <w15:docId w15:val="{A5B8A6DA-428B-496F-B36B-2B84FB95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Ясинская</dc:creator>
  <cp:keywords/>
  <dc:description/>
  <cp:lastModifiedBy>Татьяна Ясинская</cp:lastModifiedBy>
  <cp:revision>5</cp:revision>
  <dcterms:created xsi:type="dcterms:W3CDTF">2017-02-27T16:23:00Z</dcterms:created>
  <dcterms:modified xsi:type="dcterms:W3CDTF">2017-05-14T15:08:00Z</dcterms:modified>
</cp:coreProperties>
</file>